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9D" w:rsidRPr="004E6C9D" w:rsidRDefault="004E6C9D" w:rsidP="004E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W w:w="12023" w:type="dxa"/>
        <w:tblInd w:w="-1560" w:type="dxa"/>
        <w:tblLook w:val="04A0" w:firstRow="1" w:lastRow="0" w:firstColumn="1" w:lastColumn="0" w:noHBand="0" w:noVBand="1"/>
      </w:tblPr>
      <w:tblGrid>
        <w:gridCol w:w="1212"/>
        <w:gridCol w:w="348"/>
        <w:gridCol w:w="4088"/>
        <w:gridCol w:w="616"/>
        <w:gridCol w:w="116"/>
        <w:gridCol w:w="4911"/>
        <w:gridCol w:w="27"/>
        <w:gridCol w:w="705"/>
      </w:tblGrid>
      <w:tr w:rsidR="004E6C9D" w:rsidRPr="004E6C9D" w:rsidTr="009F302A">
        <w:trPr>
          <w:gridBefore w:val="1"/>
          <w:gridAfter w:val="1"/>
          <w:wBefore w:w="1212" w:type="dxa"/>
          <w:wAfter w:w="705" w:type="dxa"/>
        </w:trPr>
        <w:tc>
          <w:tcPr>
            <w:tcW w:w="5052" w:type="dxa"/>
            <w:gridSpan w:val="3"/>
            <w:shd w:val="clear" w:color="auto" w:fill="auto"/>
          </w:tcPr>
          <w:p w:rsidR="004E6C9D" w:rsidRPr="004E6C9D" w:rsidRDefault="004E6C9D" w:rsidP="004E6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5054" w:type="dxa"/>
            <w:gridSpan w:val="3"/>
            <w:shd w:val="clear" w:color="auto" w:fill="auto"/>
          </w:tcPr>
          <w:p w:rsidR="004E6C9D" w:rsidRPr="004E6C9D" w:rsidRDefault="004E6C9D" w:rsidP="004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/>
              </w:rPr>
            </w:pPr>
            <w:r w:rsidRPr="004E6C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vi-VN"/>
              </w:rPr>
              <w:t>Mẫu số: D24-THADS</w:t>
            </w:r>
          </w:p>
          <w:p w:rsidR="004E6C9D" w:rsidRPr="004E6C9D" w:rsidRDefault="004E6C9D" w:rsidP="004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vi-VN"/>
              </w:rPr>
            </w:pPr>
            <w:r w:rsidRPr="004E6C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vi-VN"/>
              </w:rPr>
              <w:t xml:space="preserve">(Ban hành kèm theo Thông tư số 04/2023/TT-BTP </w:t>
            </w:r>
          </w:p>
          <w:p w:rsidR="004E6C9D" w:rsidRPr="004E6C9D" w:rsidRDefault="004E6C9D" w:rsidP="004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vi-VN"/>
              </w:rPr>
            </w:pPr>
            <w:r w:rsidRPr="004E6C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vi-VN"/>
              </w:rPr>
              <w:t xml:space="preserve">ngày 14/8/2023 của Bộ Tư pháp)                                             </w:t>
            </w:r>
          </w:p>
        </w:tc>
      </w:tr>
      <w:tr w:rsidR="004E6C9D" w:rsidRPr="004E6C9D" w:rsidTr="009F302A">
        <w:tblPrEx>
          <w:tblLook w:val="01E0" w:firstRow="1" w:lastRow="1" w:firstColumn="1" w:lastColumn="1" w:noHBand="0" w:noVBand="0"/>
        </w:tblPrEx>
        <w:tc>
          <w:tcPr>
            <w:tcW w:w="6380" w:type="dxa"/>
            <w:gridSpan w:val="5"/>
          </w:tcPr>
          <w:p w:rsidR="004E6C9D" w:rsidRPr="004E6C9D" w:rsidRDefault="00FF57E6" w:rsidP="009F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C</w:t>
            </w:r>
            <w:r w:rsidR="004E6C9D" w:rsidRPr="004E6C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ỤC TH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I HÀNH ÁN DÂN SỰ</w:t>
            </w:r>
            <w:r w:rsidR="004E6C9D" w:rsidRPr="004E6C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TỈNH LONG AN</w:t>
            </w:r>
          </w:p>
        </w:tc>
        <w:tc>
          <w:tcPr>
            <w:tcW w:w="5643" w:type="dxa"/>
            <w:gridSpan w:val="3"/>
          </w:tcPr>
          <w:p w:rsidR="004E6C9D" w:rsidRPr="004E6C9D" w:rsidRDefault="004E6C9D" w:rsidP="004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  <w:r w:rsidRPr="004E6C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4E6C9D" w:rsidRPr="004E6C9D" w:rsidTr="009F302A">
        <w:tblPrEx>
          <w:tblLook w:val="01E0" w:firstRow="1" w:lastRow="1" w:firstColumn="1" w:lastColumn="1" w:noHBand="0" w:noVBand="0"/>
        </w:tblPrEx>
        <w:tc>
          <w:tcPr>
            <w:tcW w:w="6380" w:type="dxa"/>
            <w:gridSpan w:val="5"/>
          </w:tcPr>
          <w:p w:rsidR="004E6C9D" w:rsidRPr="004E6C9D" w:rsidRDefault="004E6C9D" w:rsidP="004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  <w:r w:rsidRPr="004E6C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>CHI CỤC TH</w:t>
            </w:r>
            <w:r w:rsidR="00FF57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>I HÀNH ÁN DÂN SỰ</w:t>
            </w:r>
          </w:p>
          <w:p w:rsidR="004E6C9D" w:rsidRPr="009F302A" w:rsidRDefault="00FF57E6" w:rsidP="004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  <w:r w:rsidRPr="009F302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>HUYỆN MỘC HÓA</w:t>
            </w:r>
          </w:p>
        </w:tc>
        <w:tc>
          <w:tcPr>
            <w:tcW w:w="5643" w:type="dxa"/>
            <w:gridSpan w:val="3"/>
          </w:tcPr>
          <w:p w:rsidR="004E6C9D" w:rsidRPr="004E6C9D" w:rsidRDefault="004E6C9D" w:rsidP="004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6C9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232410</wp:posOffset>
                      </wp:positionV>
                      <wp:extent cx="1943100" cy="0"/>
                      <wp:effectExtent l="13335" t="13970" r="5715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2AEF5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18.3pt" to="209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"/>
                  </w:pict>
                </mc:Fallback>
              </mc:AlternateContent>
            </w:r>
            <w:proofErr w:type="spellStart"/>
            <w:r w:rsidRPr="004E6C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Độc</w:t>
            </w:r>
            <w:proofErr w:type="spellEnd"/>
            <w:r w:rsidRPr="004E6C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6C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lập</w:t>
            </w:r>
            <w:proofErr w:type="spellEnd"/>
            <w:r w:rsidRPr="004E6C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4E6C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Tự</w:t>
            </w:r>
            <w:proofErr w:type="spellEnd"/>
            <w:r w:rsidRPr="004E6C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4E6C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Hạnh</w:t>
            </w:r>
            <w:proofErr w:type="spellEnd"/>
            <w:r w:rsidRPr="004E6C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6C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phúc</w:t>
            </w:r>
            <w:proofErr w:type="spellEnd"/>
          </w:p>
        </w:tc>
      </w:tr>
      <w:tr w:rsidR="004E6C9D" w:rsidRPr="004E6C9D" w:rsidTr="009F302A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1560" w:type="dxa"/>
          <w:wAfter w:w="732" w:type="dxa"/>
        </w:trPr>
        <w:tc>
          <w:tcPr>
            <w:tcW w:w="4088" w:type="dxa"/>
          </w:tcPr>
          <w:p w:rsidR="004E6C9D" w:rsidRPr="004E6C9D" w:rsidRDefault="009F302A" w:rsidP="004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6C9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15240" t="6350" r="13335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8B6EF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2.05pt" to="120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" strokeweight="1pt"/>
                  </w:pict>
                </mc:Fallback>
              </mc:AlternateContent>
            </w:r>
          </w:p>
        </w:tc>
        <w:tc>
          <w:tcPr>
            <w:tcW w:w="5643" w:type="dxa"/>
            <w:gridSpan w:val="3"/>
          </w:tcPr>
          <w:p w:rsidR="004E6C9D" w:rsidRPr="004E6C9D" w:rsidRDefault="004E6C9D" w:rsidP="004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4E6C9D" w:rsidRPr="004E6C9D" w:rsidTr="009F302A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1560" w:type="dxa"/>
          <w:wAfter w:w="732" w:type="dxa"/>
        </w:trPr>
        <w:tc>
          <w:tcPr>
            <w:tcW w:w="4088" w:type="dxa"/>
          </w:tcPr>
          <w:p w:rsidR="004E6C9D" w:rsidRPr="004E6C9D" w:rsidRDefault="004E6C9D" w:rsidP="000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4E6C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 xml:space="preserve">Số: </w:t>
            </w:r>
            <w:r w:rsidR="00012E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451</w:t>
            </w:r>
            <w:r w:rsidRPr="004E6C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/TB-THADS</w:t>
            </w:r>
          </w:p>
        </w:tc>
        <w:tc>
          <w:tcPr>
            <w:tcW w:w="5643" w:type="dxa"/>
            <w:gridSpan w:val="3"/>
          </w:tcPr>
          <w:p w:rsidR="004E6C9D" w:rsidRPr="004E6C9D" w:rsidRDefault="00FF57E6" w:rsidP="00FF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nl-NL"/>
              </w:rPr>
              <w:t>Mộc Hóa</w:t>
            </w:r>
            <w:r w:rsidR="004E6C9D" w:rsidRPr="004E6C9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nl-NL"/>
              </w:rPr>
              <w:t>, ngày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nl-NL"/>
              </w:rPr>
              <w:t xml:space="preserve"> 17 </w:t>
            </w:r>
            <w:r w:rsidR="004E6C9D" w:rsidRPr="004E6C9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nl-NL"/>
              </w:rPr>
              <w:t>tháng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nl-NL"/>
              </w:rPr>
              <w:t xml:space="preserve"> 05 </w:t>
            </w:r>
            <w:r w:rsidR="004E6C9D" w:rsidRPr="004E6C9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nl-NL"/>
              </w:rPr>
              <w:t>năm 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nl-NL"/>
              </w:rPr>
              <w:t>24</w:t>
            </w:r>
          </w:p>
        </w:tc>
      </w:tr>
    </w:tbl>
    <w:p w:rsidR="004E6C9D" w:rsidRPr="004E6C9D" w:rsidRDefault="004E6C9D" w:rsidP="004E6C9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6C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THÔNG BÁO </w:t>
      </w:r>
    </w:p>
    <w:p w:rsidR="004E6C9D" w:rsidRPr="004E6C9D" w:rsidRDefault="004E6C9D" w:rsidP="004E6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E6C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Về</w:t>
      </w:r>
      <w:proofErr w:type="spellEnd"/>
      <w:r w:rsidRPr="004E6C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6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 xml:space="preserve">kết quả lựa chọn </w:t>
      </w:r>
      <w:proofErr w:type="spellStart"/>
      <w:r w:rsidRPr="004E6C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tổ</w:t>
      </w:r>
      <w:proofErr w:type="spellEnd"/>
      <w:r w:rsidRPr="004E6C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E6C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chức</w:t>
      </w:r>
      <w:proofErr w:type="spellEnd"/>
      <w:r w:rsidRPr="004E6C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E6C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bán</w:t>
      </w:r>
      <w:proofErr w:type="spellEnd"/>
      <w:r w:rsidRPr="004E6C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E6C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đấu</w:t>
      </w:r>
      <w:proofErr w:type="spellEnd"/>
      <w:r w:rsidRPr="004E6C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E6C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giá</w:t>
      </w:r>
      <w:proofErr w:type="spellEnd"/>
      <w:r w:rsidRPr="004E6C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4E6C9D" w:rsidRPr="004E6C9D" w:rsidRDefault="004E6C9D" w:rsidP="004E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4E6C9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51435</wp:posOffset>
                </wp:positionV>
                <wp:extent cx="1068705" cy="0"/>
                <wp:effectExtent l="6985" t="10795" r="1016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7B18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pt,4.05pt" to="268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n+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"/>
            </w:pict>
          </mc:Fallback>
        </mc:AlternateContent>
      </w:r>
      <w:r w:rsidRPr="004E6C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E6C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E6C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 </w:t>
      </w:r>
    </w:p>
    <w:p w:rsidR="004E6C9D" w:rsidRPr="004E6C9D" w:rsidRDefault="004E6C9D" w:rsidP="009F302A">
      <w:pPr>
        <w:spacing w:before="120" w:after="0" w:line="33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</w:pPr>
      <w:r w:rsidRPr="004E6C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E6C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>Căn cứ khoản 2 Điều 101 Luật Thi hành án dân sự;</w:t>
      </w:r>
    </w:p>
    <w:p w:rsidR="004E6C9D" w:rsidRPr="004E6C9D" w:rsidRDefault="004E6C9D" w:rsidP="009F302A">
      <w:pPr>
        <w:spacing w:before="120" w:after="0" w:line="33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E6C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ab/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Căn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cứ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Bản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án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Quyết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định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số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51/2020/QĐST-DS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ngày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04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11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năm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2020, 70/2020/QĐST-DS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ngày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15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12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năm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2020, 61/2020/QĐST-DS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ngày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06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11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năm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2020, 09/2021/QĐST-DS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ngày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26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02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năm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2021, 13/2022/QĐST-DS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ngày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04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04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năm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2022, 15/2022/QĐST-DS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ngày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29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04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năm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2022, 11/2022/QĐST-DS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ngày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04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04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năm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2022, 12/2022/QĐST-DS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ngày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04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04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năm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2022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của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Tòa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án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nhân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dân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huyện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Mộc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Hóa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78/2022/DS-PT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ngày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18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04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năm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2022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của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Tòa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án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nhân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dân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tỉnh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Long An</w:t>
      </w:r>
      <w:r w:rsid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</w:p>
    <w:p w:rsidR="004E6C9D" w:rsidRPr="004E6C9D" w:rsidRDefault="004E6C9D" w:rsidP="009F302A">
      <w:pPr>
        <w:spacing w:before="120" w:after="0" w:line="33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E6C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Căn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cứ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Quyết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định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thi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hành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án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số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239/QĐ-CCTHADS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ngày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28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12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năm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2020, 178/QĐ-CCTHADS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ngày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23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11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năm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2020, 302/QĐ-CCTHADS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ngày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22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02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năm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2021, 377/QĐ-CCTHADS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ngày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26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03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năm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2021, 468/QĐ-CCTHADS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ngày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23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06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năm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2021, 450/QĐ-CCTHADS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ngày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01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06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năm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2021, 326/QĐ-CCTHADS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ngày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26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04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năm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2022, 325/QĐ-CCTHADS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ngày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26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04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năm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2022, 412/QĐ-CCTHADS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ngày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03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06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năm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2022, 376/QĐ-CCTHADS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ngày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18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05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năm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2022, 457/QĐ-CCTHADS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ngày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07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năm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2022, 339/QĐ-CCTHADS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ngày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27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04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năm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2022, 458/QĐ-CCTHADS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ngày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07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năm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2022, 338/QĐ-CCTHADS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ngày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27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04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năm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2022, 395/QĐ-CCTHADS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ngày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27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05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năm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2022, 392/QĐ-CCTHADS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ngày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27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05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năm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2022, 456/QĐ-CCTHADS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ngày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15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07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năm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2022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của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Chi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cục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trưởng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Chi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cục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Thi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hành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án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dân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sự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huyện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Mộc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Hóa</w:t>
      </w:r>
      <w:proofErr w:type="spellEnd"/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</w:p>
    <w:p w:rsidR="004E6C9D" w:rsidRPr="004E6C9D" w:rsidRDefault="004E6C9D" w:rsidP="009F302A">
      <w:pPr>
        <w:spacing w:before="120" w:after="0" w:line="33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nl-NL"/>
        </w:rPr>
      </w:pPr>
      <w:r w:rsidRPr="004E6C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ab/>
      </w:r>
      <w:r w:rsidR="00802202" w:rsidRPr="008022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nl-NL"/>
        </w:rPr>
        <w:t>Căn cứ Quyết định cưỡng chế thi hành án số 06/QĐ-CCTHADS ngày 19 tháng 06 năm 2023 của Chi cục Thi hành án dân sự huyện Mộc Hóa</w:t>
      </w:r>
      <w:r w:rsidRPr="004E6C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nl-NL"/>
        </w:rPr>
        <w:t>;</w:t>
      </w:r>
    </w:p>
    <w:p w:rsidR="004E6C9D" w:rsidRDefault="00F322E5" w:rsidP="009F302A">
      <w:pPr>
        <w:spacing w:before="120" w:after="0" w:line="336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nl-NL"/>
        </w:rPr>
      </w:pPr>
      <w:r w:rsidRPr="00F322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nl-NL"/>
        </w:rPr>
        <w:t>Căn cứ kết quả thẩm định giá tại Chứng thư thẩm định giá số 484.2024.VT.CNLA ngày 16/04/2024 của Công ty Cổ phần Thẩm định giá Việt Tín</w:t>
      </w:r>
      <w:r w:rsidR="004E6C9D" w:rsidRPr="004E6C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nl-NL"/>
        </w:rPr>
        <w:t>;</w:t>
      </w:r>
    </w:p>
    <w:p w:rsidR="00F322E5" w:rsidRPr="004E6C9D" w:rsidRDefault="00F322E5" w:rsidP="009F302A">
      <w:pPr>
        <w:spacing w:before="120" w:after="0" w:line="336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nl-NL"/>
        </w:rPr>
      </w:pPr>
      <w:r w:rsidRPr="00F322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nl-NL"/>
        </w:rPr>
        <w:t xml:space="preserve">Căn cứ Bảng tiêu chí đánh giá, chấm điểm các tổ chức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nl-NL"/>
        </w:rPr>
        <w:t xml:space="preserve">bán đấu </w:t>
      </w:r>
      <w:r w:rsidRPr="00F322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nl-NL"/>
        </w:rPr>
        <w:t>giá tài sản ( ban hành kèm theo Quyết định số 1079/QĐ-TCTHADS ngày 25/12/2020 của Tổng cục Thi hành án dân sự về việc ban hành Quy trình lựa chọn tổ chức thẩm định giá, đấu giá tài sản để thi hành án)</w:t>
      </w:r>
    </w:p>
    <w:p w:rsidR="004E6C9D" w:rsidRPr="004E6C9D" w:rsidRDefault="004E6C9D" w:rsidP="009F302A">
      <w:pPr>
        <w:spacing w:before="120" w:after="0" w:line="33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</w:pPr>
      <w:r w:rsidRPr="004E6C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ab/>
        <w:t>Căn cứ kết quả đánh giá, chấm điểm tổ chức bán đấu giá tài sản.</w:t>
      </w:r>
    </w:p>
    <w:p w:rsidR="004E6C9D" w:rsidRPr="004E6C9D" w:rsidRDefault="004E6C9D" w:rsidP="009F302A">
      <w:pPr>
        <w:spacing w:before="120"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4E6C9D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  <w:t xml:space="preserve">Chấp hành viên Chi cục Thi hành án dân sự </w:t>
      </w:r>
      <w:r w:rsidR="00F322E5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huyện Mộc Hóa, tỉnh Long An </w:t>
      </w:r>
      <w:r w:rsidRPr="004E6C9D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lựa chọn:</w:t>
      </w:r>
      <w:r w:rsidR="0077317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 Công ty Đấu giá Hợp danh Tiên Phong.</w:t>
      </w:r>
    </w:p>
    <w:p w:rsidR="004E6C9D" w:rsidRPr="004E6C9D" w:rsidRDefault="004E6C9D" w:rsidP="009F302A">
      <w:pPr>
        <w:spacing w:before="120"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4E6C9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Pr="004E6C9D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Địa chỉ:</w:t>
      </w:r>
      <w:r w:rsidR="0077317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 Số 276 Quốc lộ 62, Phường 2, Thành Phố Tân An, Long An.</w:t>
      </w:r>
    </w:p>
    <w:p w:rsidR="004E6C9D" w:rsidRPr="004E6C9D" w:rsidRDefault="004E6C9D" w:rsidP="009F302A">
      <w:pPr>
        <w:spacing w:before="120"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4E6C9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Pr="004E6C9D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Để ký hợp đồng dịch vụ bán đấu giá tài sản các tài sản đã kê </w:t>
      </w:r>
      <w:bookmarkStart w:id="0" w:name="_GoBack"/>
      <w:bookmarkEnd w:id="0"/>
      <w:r w:rsidRPr="004E6C9D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biên sau:</w:t>
      </w:r>
    </w:p>
    <w:p w:rsidR="00773176" w:rsidRPr="00773176" w:rsidRDefault="00773176" w:rsidP="009F302A">
      <w:pPr>
        <w:spacing w:before="120"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73176">
        <w:rPr>
          <w:rFonts w:ascii="Times New Roman" w:eastAsia="Times New Roman" w:hAnsi="Times New Roman" w:cs="Times New Roman"/>
          <w:b/>
          <w:sz w:val="28"/>
          <w:szCs w:val="28"/>
        </w:rPr>
        <w:t>Quyền</w:t>
      </w:r>
      <w:proofErr w:type="spellEnd"/>
      <w:r w:rsidRPr="007731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b/>
          <w:sz w:val="28"/>
          <w:szCs w:val="28"/>
        </w:rPr>
        <w:t>sử</w:t>
      </w:r>
      <w:proofErr w:type="spellEnd"/>
      <w:r w:rsidRPr="007731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b/>
          <w:sz w:val="28"/>
          <w:szCs w:val="28"/>
        </w:rPr>
        <w:t>dụng</w:t>
      </w:r>
      <w:proofErr w:type="spellEnd"/>
      <w:r w:rsidRPr="007731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b/>
          <w:sz w:val="28"/>
          <w:szCs w:val="28"/>
        </w:rPr>
        <w:t>đất</w:t>
      </w:r>
      <w:proofErr w:type="spellEnd"/>
      <w:r w:rsidRPr="0077317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73176" w:rsidRPr="00773176" w:rsidRDefault="00773176" w:rsidP="009F302A">
      <w:pPr>
        <w:spacing w:before="120"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Thửa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1273,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100m</w:t>
      </w:r>
      <w:r w:rsidRPr="0077317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03,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nông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thôn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tọa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lạc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ấp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Mương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Tân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Mộc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Long An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gắn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liền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CQ 887880,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21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06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2019,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sổ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CS 00915 do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Dương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Lắng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đứng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3176" w:rsidRPr="00773176" w:rsidRDefault="00773176" w:rsidP="009F302A">
      <w:pPr>
        <w:spacing w:before="120"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3176">
        <w:rPr>
          <w:rFonts w:ascii="Times New Roman" w:eastAsia="Times New Roman" w:hAnsi="Times New Roman" w:cs="Times New Roman"/>
          <w:b/>
          <w:sz w:val="28"/>
          <w:szCs w:val="28"/>
        </w:rPr>
        <w:t>Tài</w:t>
      </w:r>
      <w:proofErr w:type="spellEnd"/>
      <w:r w:rsidRPr="007731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b/>
          <w:sz w:val="28"/>
          <w:szCs w:val="28"/>
        </w:rPr>
        <w:t>sản</w:t>
      </w:r>
      <w:proofErr w:type="spellEnd"/>
      <w:r w:rsidRPr="007731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b/>
          <w:sz w:val="28"/>
          <w:szCs w:val="28"/>
        </w:rPr>
        <w:t>gắn</w:t>
      </w:r>
      <w:proofErr w:type="spellEnd"/>
      <w:r w:rsidRPr="007731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b/>
          <w:sz w:val="28"/>
          <w:szCs w:val="28"/>
        </w:rPr>
        <w:t>liền</w:t>
      </w:r>
      <w:proofErr w:type="spellEnd"/>
      <w:r w:rsidRPr="007731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b/>
          <w:sz w:val="28"/>
          <w:szCs w:val="28"/>
        </w:rPr>
        <w:t>với</w:t>
      </w:r>
      <w:proofErr w:type="spellEnd"/>
      <w:r w:rsidRPr="007731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b/>
          <w:sz w:val="28"/>
          <w:szCs w:val="28"/>
        </w:rPr>
        <w:t>đất</w:t>
      </w:r>
      <w:proofErr w:type="spellEnd"/>
      <w:r w:rsidRPr="007731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b/>
          <w:sz w:val="28"/>
          <w:szCs w:val="28"/>
        </w:rPr>
        <w:t>gồm</w:t>
      </w:r>
      <w:proofErr w:type="spellEnd"/>
      <w:r w:rsidRPr="0077317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73176" w:rsidRPr="00773176" w:rsidRDefault="00773176" w:rsidP="009F302A">
      <w:pPr>
        <w:spacing w:before="120"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ở: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4;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cấu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móng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cột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đà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BTCT,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vách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tường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nền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gạch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men,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xà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gồ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gỗ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mái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tole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tọa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lạc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ấp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Mương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Tân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Mộc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73176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773176">
        <w:rPr>
          <w:rFonts w:ascii="Times New Roman" w:eastAsia="Times New Roman" w:hAnsi="Times New Roman" w:cs="Times New Roman"/>
          <w:sz w:val="28"/>
          <w:szCs w:val="28"/>
        </w:rPr>
        <w:t xml:space="preserve"> Long An.</w:t>
      </w:r>
    </w:p>
    <w:p w:rsidR="00773176" w:rsidRPr="00773176" w:rsidRDefault="00773176" w:rsidP="009F302A">
      <w:pPr>
        <w:spacing w:before="120" w:after="120" w:line="33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x-none"/>
        </w:rPr>
      </w:pPr>
      <w:proofErr w:type="spellStart"/>
      <w:r w:rsidRPr="00773176">
        <w:rPr>
          <w:rFonts w:ascii="Times New Roman" w:eastAsia="Times New Roman" w:hAnsi="Times New Roman" w:cs="Courier New"/>
          <w:sz w:val="28"/>
          <w:szCs w:val="28"/>
          <w:lang w:eastAsia="x-none"/>
        </w:rPr>
        <w:t>Địa</w:t>
      </w:r>
      <w:proofErr w:type="spellEnd"/>
      <w:r w:rsidRPr="00773176">
        <w:rPr>
          <w:rFonts w:ascii="Times New Roman" w:eastAsia="Times New Roman" w:hAnsi="Times New Roman" w:cs="Courier New"/>
          <w:sz w:val="28"/>
          <w:szCs w:val="28"/>
          <w:lang w:eastAsia="x-none"/>
        </w:rPr>
        <w:t xml:space="preserve"> </w:t>
      </w:r>
      <w:proofErr w:type="spellStart"/>
      <w:r w:rsidRPr="00773176">
        <w:rPr>
          <w:rFonts w:ascii="Times New Roman" w:eastAsia="Times New Roman" w:hAnsi="Times New Roman" w:cs="Courier New"/>
          <w:sz w:val="28"/>
          <w:szCs w:val="28"/>
          <w:lang w:eastAsia="x-none"/>
        </w:rPr>
        <w:t>chỉ</w:t>
      </w:r>
      <w:proofErr w:type="spellEnd"/>
      <w:r w:rsidRPr="00773176">
        <w:rPr>
          <w:rFonts w:ascii="Times New Roman" w:eastAsia="Times New Roman" w:hAnsi="Times New Roman" w:cs="Courier New"/>
          <w:sz w:val="28"/>
          <w:szCs w:val="28"/>
          <w:lang w:eastAsia="x-none"/>
        </w:rPr>
        <w:t xml:space="preserve"> </w:t>
      </w:r>
      <w:proofErr w:type="spellStart"/>
      <w:r w:rsidRPr="00773176">
        <w:rPr>
          <w:rFonts w:ascii="Times New Roman" w:eastAsia="Times New Roman" w:hAnsi="Times New Roman" w:cs="Courier New"/>
          <w:sz w:val="28"/>
          <w:szCs w:val="28"/>
          <w:lang w:eastAsia="x-none"/>
        </w:rPr>
        <w:t>tài</w:t>
      </w:r>
      <w:proofErr w:type="spellEnd"/>
      <w:r w:rsidRPr="00773176">
        <w:rPr>
          <w:rFonts w:ascii="Times New Roman" w:eastAsia="Times New Roman" w:hAnsi="Times New Roman" w:cs="Courier New"/>
          <w:sz w:val="28"/>
          <w:szCs w:val="28"/>
          <w:lang w:eastAsia="x-none"/>
        </w:rPr>
        <w:t xml:space="preserve"> </w:t>
      </w:r>
      <w:proofErr w:type="spellStart"/>
      <w:r w:rsidRPr="00773176">
        <w:rPr>
          <w:rFonts w:ascii="Times New Roman" w:eastAsia="Times New Roman" w:hAnsi="Times New Roman" w:cs="Courier New"/>
          <w:sz w:val="28"/>
          <w:szCs w:val="28"/>
          <w:lang w:eastAsia="x-none"/>
        </w:rPr>
        <w:t>sản</w:t>
      </w:r>
      <w:proofErr w:type="spellEnd"/>
      <w:r w:rsidRPr="00773176">
        <w:rPr>
          <w:rFonts w:ascii="Times New Roman" w:eastAsia="Times New Roman" w:hAnsi="Times New Roman" w:cs="Courier New"/>
          <w:sz w:val="28"/>
          <w:szCs w:val="28"/>
          <w:lang w:eastAsia="x-none"/>
        </w:rPr>
        <w:t xml:space="preserve">: </w:t>
      </w:r>
      <w:proofErr w:type="spellStart"/>
      <w:r w:rsidRPr="00773176">
        <w:rPr>
          <w:rFonts w:ascii="Times New Roman" w:eastAsia="Times New Roman" w:hAnsi="Times New Roman" w:cs="Courier New"/>
          <w:sz w:val="28"/>
          <w:szCs w:val="28"/>
        </w:rPr>
        <w:t>ấp</w:t>
      </w:r>
      <w:proofErr w:type="spellEnd"/>
      <w:r w:rsidRPr="00773176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Courier New"/>
          <w:sz w:val="28"/>
          <w:szCs w:val="28"/>
        </w:rPr>
        <w:t>Mương</w:t>
      </w:r>
      <w:proofErr w:type="spellEnd"/>
      <w:r w:rsidRPr="00773176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Courier New"/>
          <w:sz w:val="28"/>
          <w:szCs w:val="28"/>
        </w:rPr>
        <w:t>Khai</w:t>
      </w:r>
      <w:proofErr w:type="spellEnd"/>
      <w:r w:rsidRPr="00773176">
        <w:rPr>
          <w:rFonts w:ascii="Times New Roman" w:eastAsia="Times New Roman" w:hAnsi="Times New Roman" w:cs="Courier New"/>
          <w:sz w:val="28"/>
          <w:szCs w:val="28"/>
        </w:rPr>
        <w:t xml:space="preserve">, </w:t>
      </w:r>
      <w:proofErr w:type="spellStart"/>
      <w:r w:rsidRPr="00773176">
        <w:rPr>
          <w:rFonts w:ascii="Times New Roman" w:eastAsia="Times New Roman" w:hAnsi="Times New Roman" w:cs="Courier New"/>
          <w:sz w:val="28"/>
          <w:szCs w:val="28"/>
        </w:rPr>
        <w:t>xã</w:t>
      </w:r>
      <w:proofErr w:type="spellEnd"/>
      <w:r w:rsidRPr="00773176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Courier New"/>
          <w:sz w:val="28"/>
          <w:szCs w:val="28"/>
        </w:rPr>
        <w:t>Tân</w:t>
      </w:r>
      <w:proofErr w:type="spellEnd"/>
      <w:r w:rsidRPr="00773176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Courier New"/>
          <w:sz w:val="28"/>
          <w:szCs w:val="28"/>
        </w:rPr>
        <w:t>Thành</w:t>
      </w:r>
      <w:proofErr w:type="spellEnd"/>
      <w:r w:rsidRPr="00773176">
        <w:rPr>
          <w:rFonts w:ascii="Times New Roman" w:eastAsia="Times New Roman" w:hAnsi="Times New Roman" w:cs="Courier New"/>
          <w:sz w:val="28"/>
          <w:szCs w:val="28"/>
        </w:rPr>
        <w:t xml:space="preserve">, </w:t>
      </w:r>
      <w:proofErr w:type="spellStart"/>
      <w:r w:rsidRPr="00773176">
        <w:rPr>
          <w:rFonts w:ascii="Times New Roman" w:eastAsia="Times New Roman" w:hAnsi="Times New Roman" w:cs="Courier New"/>
          <w:sz w:val="28"/>
          <w:szCs w:val="28"/>
        </w:rPr>
        <w:t>huyện</w:t>
      </w:r>
      <w:proofErr w:type="spellEnd"/>
      <w:r w:rsidRPr="00773176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Courier New"/>
          <w:sz w:val="28"/>
          <w:szCs w:val="28"/>
        </w:rPr>
        <w:t>Mộc</w:t>
      </w:r>
      <w:proofErr w:type="spellEnd"/>
      <w:r w:rsidRPr="00773176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proofErr w:type="spellStart"/>
      <w:r w:rsidRPr="00773176">
        <w:rPr>
          <w:rFonts w:ascii="Times New Roman" w:eastAsia="Times New Roman" w:hAnsi="Times New Roman" w:cs="Courier New"/>
          <w:sz w:val="28"/>
          <w:szCs w:val="28"/>
        </w:rPr>
        <w:t>Hóa</w:t>
      </w:r>
      <w:proofErr w:type="spellEnd"/>
      <w:r w:rsidRPr="00773176">
        <w:rPr>
          <w:rFonts w:ascii="Times New Roman" w:eastAsia="Times New Roman" w:hAnsi="Times New Roman" w:cs="Courier New"/>
          <w:sz w:val="28"/>
          <w:szCs w:val="28"/>
        </w:rPr>
        <w:t xml:space="preserve">, </w:t>
      </w:r>
      <w:proofErr w:type="spellStart"/>
      <w:r w:rsidRPr="00773176">
        <w:rPr>
          <w:rFonts w:ascii="Times New Roman" w:eastAsia="Times New Roman" w:hAnsi="Times New Roman" w:cs="Courier New"/>
          <w:sz w:val="28"/>
          <w:szCs w:val="28"/>
        </w:rPr>
        <w:t>tỉnh</w:t>
      </w:r>
      <w:proofErr w:type="spellEnd"/>
      <w:r w:rsidRPr="00773176">
        <w:rPr>
          <w:rFonts w:ascii="Times New Roman" w:eastAsia="Times New Roman" w:hAnsi="Times New Roman" w:cs="Courier New"/>
          <w:sz w:val="28"/>
          <w:szCs w:val="28"/>
        </w:rPr>
        <w:t xml:space="preserve"> Long An</w:t>
      </w:r>
      <w:r w:rsidRPr="00773176">
        <w:rPr>
          <w:rFonts w:ascii="Times New Roman" w:eastAsia="Times New Roman" w:hAnsi="Times New Roman" w:cs="Courier New"/>
          <w:sz w:val="28"/>
          <w:szCs w:val="28"/>
          <w:lang w:eastAsia="x-none"/>
        </w:rPr>
        <w:t xml:space="preserve">. </w:t>
      </w:r>
    </w:p>
    <w:p w:rsidR="004E6C9D" w:rsidRPr="004E6C9D" w:rsidRDefault="004E6C9D" w:rsidP="009F302A">
      <w:pPr>
        <w:spacing w:before="120" w:after="0" w:line="336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nl-NL"/>
        </w:rPr>
      </w:pPr>
      <w:r w:rsidRPr="004E6C9D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lastRenderedPageBreak/>
        <w:tab/>
        <w:t>Vậy, thông báo để</w:t>
      </w:r>
      <w:r w:rsidR="0077317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 </w:t>
      </w:r>
      <w:r w:rsidR="0077317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Công ty Đấu giá Hợp danh Tiên Phong</w:t>
      </w:r>
      <w:r w:rsidR="0077317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, tổ chức </w:t>
      </w:r>
      <w:r w:rsidR="004F2E7D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bán đấu giá đã </w:t>
      </w:r>
      <w:r w:rsidR="0077317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nộp hồ sơ </w:t>
      </w:r>
      <w:r w:rsidR="004F2E7D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đăng ký</w:t>
      </w:r>
      <w:r w:rsidR="0077317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 và các đương sự </w:t>
      </w:r>
      <w:r w:rsidRPr="004E6C9D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biết./.</w:t>
      </w:r>
      <w:r w:rsidRPr="004E6C9D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</w:r>
      <w:r w:rsidRPr="004E6C9D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</w:r>
      <w:r w:rsidRPr="004E6C9D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</w:r>
      <w:r w:rsidRPr="004E6C9D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</w:r>
    </w:p>
    <w:tbl>
      <w:tblPr>
        <w:tblW w:w="10167" w:type="dxa"/>
        <w:tblLook w:val="04A0" w:firstRow="1" w:lastRow="0" w:firstColumn="1" w:lastColumn="0" w:noHBand="0" w:noVBand="1"/>
      </w:tblPr>
      <w:tblGrid>
        <w:gridCol w:w="5529"/>
        <w:gridCol w:w="4638"/>
      </w:tblGrid>
      <w:tr w:rsidR="004E6C9D" w:rsidRPr="004E6C9D" w:rsidTr="00BC63C1">
        <w:tc>
          <w:tcPr>
            <w:tcW w:w="5529" w:type="dxa"/>
          </w:tcPr>
          <w:p w:rsidR="004E6C9D" w:rsidRPr="004E6C9D" w:rsidRDefault="004E6C9D" w:rsidP="006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vi-VN"/>
              </w:rPr>
            </w:pPr>
            <w:r w:rsidRPr="004E6C9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nl-NL"/>
              </w:rPr>
              <w:t xml:space="preserve">  Nơi nhận:</w:t>
            </w:r>
          </w:p>
          <w:p w:rsidR="00BC63C1" w:rsidRDefault="00BC63C1" w:rsidP="006D5A65">
            <w:pPr>
              <w:tabs>
                <w:tab w:val="left" w:pos="187"/>
                <w:tab w:val="left" w:pos="258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Trang TTĐT </w:t>
            </w:r>
            <w:proofErr w:type="spellStart"/>
            <w:r>
              <w:rPr>
                <w:rFonts w:ascii="Times New Roman" w:eastAsia="Times New Roman" w:hAnsi="Times New Roman"/>
              </w:rPr>
              <w:t>chuyên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ngành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về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bán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đấu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giá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Bộ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Tư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Pháp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  <w:p w:rsidR="00BC63C1" w:rsidRDefault="00BC63C1" w:rsidP="006D5A65">
            <w:pPr>
              <w:tabs>
                <w:tab w:val="left" w:pos="187"/>
                <w:tab w:val="left" w:pos="258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A3993">
              <w:rPr>
                <w:rFonts w:ascii="Times New Roman" w:eastAsia="Times New Roman" w:hAnsi="Times New Roman"/>
              </w:rPr>
              <w:t xml:space="preserve">- Trang TTĐT </w:t>
            </w:r>
            <w:proofErr w:type="spellStart"/>
            <w:r w:rsidRPr="00BA3993">
              <w:rPr>
                <w:rFonts w:ascii="Times New Roman" w:eastAsia="Times New Roman" w:hAnsi="Times New Roman"/>
              </w:rPr>
              <w:t>Cục</w:t>
            </w:r>
            <w:proofErr w:type="spellEnd"/>
            <w:r w:rsidRPr="00BA3993">
              <w:rPr>
                <w:rFonts w:ascii="Times New Roman" w:eastAsia="Times New Roman" w:hAnsi="Times New Roman"/>
              </w:rPr>
              <w:t xml:space="preserve"> THADS </w:t>
            </w:r>
            <w:proofErr w:type="spellStart"/>
            <w:r w:rsidRPr="00BA3993">
              <w:rPr>
                <w:rFonts w:ascii="Times New Roman" w:eastAsia="Times New Roman" w:hAnsi="Times New Roman"/>
              </w:rPr>
              <w:t>tỉnh</w:t>
            </w:r>
            <w:proofErr w:type="spellEnd"/>
            <w:r w:rsidRPr="00BA3993">
              <w:rPr>
                <w:rFonts w:ascii="Times New Roman" w:eastAsia="Times New Roman" w:hAnsi="Times New Roman"/>
              </w:rPr>
              <w:t xml:space="preserve"> Long An;</w:t>
            </w:r>
          </w:p>
          <w:p w:rsidR="00BC63C1" w:rsidRPr="00225E04" w:rsidRDefault="00BC63C1" w:rsidP="006D5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25E04">
              <w:rPr>
                <w:rFonts w:ascii="Times New Roman" w:eastAsia="Times New Roman" w:hAnsi="Times New Roman"/>
                <w:color w:val="000000"/>
              </w:rPr>
              <w:t>(</w:t>
            </w:r>
            <w:proofErr w:type="spellStart"/>
            <w:proofErr w:type="gramStart"/>
            <w:r w:rsidRPr="00225E04">
              <w:rPr>
                <w:rFonts w:ascii="Times New Roman" w:eastAsia="Times New Roman" w:hAnsi="Times New Roman"/>
                <w:color w:val="000000"/>
              </w:rPr>
              <w:t>đăng</w:t>
            </w:r>
            <w:proofErr w:type="spellEnd"/>
            <w:proofErr w:type="gramEnd"/>
            <w:r w:rsidRPr="00225E0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25E04">
              <w:rPr>
                <w:rFonts w:ascii="Times New Roman" w:eastAsia="Times New Roman" w:hAnsi="Times New Roman"/>
                <w:color w:val="000000"/>
              </w:rPr>
              <w:t>trên</w:t>
            </w:r>
            <w:proofErr w:type="spellEnd"/>
            <w:r w:rsidRPr="00225E0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25E04">
              <w:rPr>
                <w:rFonts w:ascii="Times New Roman" w:eastAsia="Times New Roman" w:hAnsi="Times New Roman"/>
                <w:color w:val="000000"/>
              </w:rPr>
              <w:t>cổng</w:t>
            </w:r>
            <w:proofErr w:type="spellEnd"/>
            <w:r w:rsidRPr="00225E04">
              <w:rPr>
                <w:rFonts w:ascii="Times New Roman" w:eastAsia="Times New Roman" w:hAnsi="Times New Roman"/>
                <w:color w:val="000000"/>
              </w:rPr>
              <w:t xml:space="preserve"> TTĐT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Cục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THADS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TC. THADS</w:t>
            </w:r>
            <w:r w:rsidRPr="00225E04">
              <w:rPr>
                <w:rFonts w:ascii="Times New Roman" w:eastAsia="Times New Roman" w:hAnsi="Times New Roman"/>
                <w:color w:val="000000"/>
              </w:rPr>
              <w:t>);</w:t>
            </w:r>
          </w:p>
          <w:p w:rsidR="00BC63C1" w:rsidRPr="00BA3993" w:rsidRDefault="00BC63C1" w:rsidP="006D5A65">
            <w:pPr>
              <w:tabs>
                <w:tab w:val="left" w:pos="187"/>
                <w:tab w:val="left" w:pos="258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A3993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BA3993">
              <w:rPr>
                <w:rFonts w:ascii="Times New Roman" w:eastAsia="Times New Roman" w:hAnsi="Times New Roman"/>
              </w:rPr>
              <w:t>Cổng</w:t>
            </w:r>
            <w:proofErr w:type="spellEnd"/>
            <w:r w:rsidRPr="00BA399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A3993">
              <w:rPr>
                <w:rFonts w:ascii="Times New Roman" w:eastAsia="Times New Roman" w:hAnsi="Times New Roman"/>
              </w:rPr>
              <w:t>Thông</w:t>
            </w:r>
            <w:proofErr w:type="spellEnd"/>
            <w:r w:rsidRPr="00BA3993">
              <w:rPr>
                <w:rFonts w:ascii="Times New Roman" w:eastAsia="Times New Roman" w:hAnsi="Times New Roman"/>
              </w:rPr>
              <w:t xml:space="preserve"> tin </w:t>
            </w:r>
            <w:proofErr w:type="spellStart"/>
            <w:r w:rsidRPr="00BA3993">
              <w:rPr>
                <w:rFonts w:ascii="Times New Roman" w:eastAsia="Times New Roman" w:hAnsi="Times New Roman"/>
              </w:rPr>
              <w:t>điện</w:t>
            </w:r>
            <w:proofErr w:type="spellEnd"/>
            <w:r w:rsidRPr="00BA399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A3993">
              <w:rPr>
                <w:rFonts w:ascii="Times New Roman" w:eastAsia="Times New Roman" w:hAnsi="Times New Roman"/>
              </w:rPr>
              <w:t>tử</w:t>
            </w:r>
            <w:proofErr w:type="spellEnd"/>
            <w:r w:rsidRPr="00BA399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A3993">
              <w:rPr>
                <w:rFonts w:ascii="Times New Roman" w:eastAsia="Times New Roman" w:hAnsi="Times New Roman"/>
              </w:rPr>
              <w:t>tỉnh</w:t>
            </w:r>
            <w:proofErr w:type="spellEnd"/>
            <w:r w:rsidRPr="00BA3993">
              <w:rPr>
                <w:rFonts w:ascii="Times New Roman" w:eastAsia="Times New Roman" w:hAnsi="Times New Roman"/>
              </w:rPr>
              <w:t xml:space="preserve"> Long An;</w:t>
            </w:r>
          </w:p>
          <w:p w:rsidR="00BC63C1" w:rsidRPr="00BA3993" w:rsidRDefault="00BC63C1" w:rsidP="006D5A65">
            <w:pPr>
              <w:tabs>
                <w:tab w:val="left" w:pos="187"/>
                <w:tab w:val="left" w:pos="258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A3993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BA3993">
              <w:rPr>
                <w:rFonts w:ascii="Times New Roman" w:eastAsia="Times New Roman" w:hAnsi="Times New Roman"/>
              </w:rPr>
              <w:t>Niêm</w:t>
            </w:r>
            <w:proofErr w:type="spellEnd"/>
            <w:r w:rsidRPr="00BA399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A3993">
              <w:rPr>
                <w:rFonts w:ascii="Times New Roman" w:eastAsia="Times New Roman" w:hAnsi="Times New Roman"/>
              </w:rPr>
              <w:t>yết</w:t>
            </w:r>
            <w:proofErr w:type="spellEnd"/>
            <w:r w:rsidRPr="00BA399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A3993">
              <w:rPr>
                <w:rFonts w:ascii="Times New Roman" w:eastAsia="Times New Roman" w:hAnsi="Times New Roman"/>
              </w:rPr>
              <w:t>tại</w:t>
            </w:r>
            <w:proofErr w:type="spellEnd"/>
            <w:r w:rsidRPr="00BA399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A3993">
              <w:rPr>
                <w:rFonts w:ascii="Times New Roman" w:eastAsia="Times New Roman" w:hAnsi="Times New Roman"/>
              </w:rPr>
              <w:t>Trụ</w:t>
            </w:r>
            <w:proofErr w:type="spellEnd"/>
            <w:r w:rsidRPr="00BA399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A3993">
              <w:rPr>
                <w:rFonts w:ascii="Times New Roman" w:eastAsia="Times New Roman" w:hAnsi="Times New Roman"/>
              </w:rPr>
              <w:t>sở</w:t>
            </w:r>
            <w:proofErr w:type="spellEnd"/>
            <w:r w:rsidRPr="00BA3993">
              <w:rPr>
                <w:rFonts w:ascii="Times New Roman" w:eastAsia="Times New Roman" w:hAnsi="Times New Roman"/>
              </w:rPr>
              <w:t xml:space="preserve"> Chi </w:t>
            </w:r>
            <w:proofErr w:type="spellStart"/>
            <w:r w:rsidRPr="00BA3993">
              <w:rPr>
                <w:rFonts w:ascii="Times New Roman" w:eastAsia="Times New Roman" w:hAnsi="Times New Roman"/>
              </w:rPr>
              <w:t>cục</w:t>
            </w:r>
            <w:proofErr w:type="spellEnd"/>
            <w:r w:rsidRPr="00BA3993">
              <w:rPr>
                <w:rFonts w:ascii="Times New Roman" w:eastAsia="Times New Roman" w:hAnsi="Times New Roman"/>
              </w:rPr>
              <w:t xml:space="preserve"> THADS </w:t>
            </w:r>
            <w:proofErr w:type="spellStart"/>
            <w:r w:rsidRPr="00BA3993">
              <w:rPr>
                <w:rFonts w:ascii="Times New Roman" w:eastAsia="Times New Roman" w:hAnsi="Times New Roman"/>
              </w:rPr>
              <w:t>huyện</w:t>
            </w:r>
            <w:proofErr w:type="spellEnd"/>
            <w:r w:rsidRPr="00BA399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A3993">
              <w:rPr>
                <w:rFonts w:ascii="Times New Roman" w:eastAsia="Times New Roman" w:hAnsi="Times New Roman"/>
              </w:rPr>
              <w:t>Mộc</w:t>
            </w:r>
            <w:proofErr w:type="spellEnd"/>
            <w:r w:rsidRPr="00BA399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A3993">
              <w:rPr>
                <w:rFonts w:ascii="Times New Roman" w:eastAsia="Times New Roman" w:hAnsi="Times New Roman"/>
              </w:rPr>
              <w:t>Hóa</w:t>
            </w:r>
            <w:proofErr w:type="spellEnd"/>
            <w:r w:rsidRPr="00BA3993">
              <w:rPr>
                <w:rFonts w:ascii="Times New Roman" w:eastAsia="Times New Roman" w:hAnsi="Times New Roman"/>
              </w:rPr>
              <w:t>;</w:t>
            </w:r>
          </w:p>
          <w:p w:rsidR="00BC63C1" w:rsidRPr="00BA3993" w:rsidRDefault="00BC63C1" w:rsidP="006D5A65">
            <w:pPr>
              <w:tabs>
                <w:tab w:val="left" w:pos="187"/>
                <w:tab w:val="left" w:pos="258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A3993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BA3993">
              <w:rPr>
                <w:rFonts w:ascii="Times New Roman" w:eastAsia="Times New Roman" w:hAnsi="Times New Roman"/>
              </w:rPr>
              <w:t>Lãnh</w:t>
            </w:r>
            <w:proofErr w:type="spellEnd"/>
            <w:r w:rsidRPr="00BA399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A3993">
              <w:rPr>
                <w:rFonts w:ascii="Times New Roman" w:eastAsia="Times New Roman" w:hAnsi="Times New Roman"/>
              </w:rPr>
              <w:t>đạo</w:t>
            </w:r>
            <w:proofErr w:type="spellEnd"/>
            <w:r w:rsidRPr="00BA3993">
              <w:rPr>
                <w:rFonts w:ascii="Times New Roman" w:eastAsia="Times New Roman" w:hAnsi="Times New Roman"/>
              </w:rPr>
              <w:t xml:space="preserve"> Chi </w:t>
            </w:r>
            <w:proofErr w:type="spellStart"/>
            <w:r w:rsidRPr="00BA3993">
              <w:rPr>
                <w:rFonts w:ascii="Times New Roman" w:eastAsia="Times New Roman" w:hAnsi="Times New Roman"/>
              </w:rPr>
              <w:t>cục</w:t>
            </w:r>
            <w:proofErr w:type="spellEnd"/>
            <w:r w:rsidRPr="00BA3993">
              <w:rPr>
                <w:rFonts w:ascii="Times New Roman" w:eastAsia="Times New Roman" w:hAnsi="Times New Roman"/>
              </w:rPr>
              <w:t xml:space="preserve"> THADS </w:t>
            </w:r>
            <w:proofErr w:type="spellStart"/>
            <w:r w:rsidRPr="00BA3993">
              <w:rPr>
                <w:rFonts w:ascii="Times New Roman" w:eastAsia="Times New Roman" w:hAnsi="Times New Roman"/>
              </w:rPr>
              <w:t>huyện</w:t>
            </w:r>
            <w:proofErr w:type="spellEnd"/>
            <w:r w:rsidRPr="00BA399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A3993">
              <w:rPr>
                <w:rFonts w:ascii="Times New Roman" w:eastAsia="Times New Roman" w:hAnsi="Times New Roman"/>
              </w:rPr>
              <w:t>Mộc</w:t>
            </w:r>
            <w:proofErr w:type="spellEnd"/>
            <w:r w:rsidRPr="00BA399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A3993">
              <w:rPr>
                <w:rFonts w:ascii="Times New Roman" w:eastAsia="Times New Roman" w:hAnsi="Times New Roman"/>
              </w:rPr>
              <w:t>Hóa</w:t>
            </w:r>
            <w:proofErr w:type="spellEnd"/>
            <w:r w:rsidRPr="00BA3993">
              <w:rPr>
                <w:rFonts w:ascii="Times New Roman" w:eastAsia="Times New Roman" w:hAnsi="Times New Roman"/>
              </w:rPr>
              <w:t xml:space="preserve"> (01);</w:t>
            </w:r>
          </w:p>
          <w:p w:rsidR="004E6C9D" w:rsidRPr="004E6C9D" w:rsidRDefault="004E6C9D" w:rsidP="006D5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E6C9D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- Đương sự;</w:t>
            </w:r>
          </w:p>
          <w:p w:rsidR="004E6C9D" w:rsidRPr="004E6C9D" w:rsidRDefault="004E6C9D" w:rsidP="006D5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4E6C9D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-</w:t>
            </w:r>
            <w:r w:rsidRPr="004E6C9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</w:t>
            </w:r>
            <w:r w:rsidRPr="004E6C9D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Viện kiểm sát nhân dân</w:t>
            </w:r>
            <w:r w:rsidR="00773176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 xml:space="preserve"> huyện Mộc Hóa</w:t>
            </w:r>
            <w:r w:rsidRPr="004E6C9D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;</w:t>
            </w:r>
          </w:p>
          <w:p w:rsidR="004E6C9D" w:rsidRPr="004E6C9D" w:rsidRDefault="004E6C9D" w:rsidP="006D5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E6C9D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- Lưu: VT, HSTHA.</w:t>
            </w:r>
          </w:p>
          <w:p w:rsidR="004E6C9D" w:rsidRPr="004E6C9D" w:rsidRDefault="004E6C9D" w:rsidP="006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4638" w:type="dxa"/>
          </w:tcPr>
          <w:p w:rsidR="004E6C9D" w:rsidRDefault="004E6C9D" w:rsidP="004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6C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CHẤP HÀNH VIÊN</w:t>
            </w:r>
          </w:p>
          <w:p w:rsidR="00BC63C1" w:rsidRDefault="00BC63C1" w:rsidP="004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C63C1" w:rsidRDefault="00BC63C1" w:rsidP="004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C63C1" w:rsidRDefault="00BC63C1" w:rsidP="004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C63C1" w:rsidRDefault="00BC63C1" w:rsidP="004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C63C1" w:rsidRDefault="00BC63C1" w:rsidP="004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C63C1" w:rsidRDefault="00BC63C1" w:rsidP="004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C63C1" w:rsidRPr="004E6C9D" w:rsidRDefault="00BC63C1" w:rsidP="004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proofErr w:type="spellStart"/>
            <w:r w:rsidRPr="007178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Võ</w:t>
            </w:r>
            <w:proofErr w:type="spellEnd"/>
            <w:r w:rsidRPr="007178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8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Văn</w:t>
            </w:r>
            <w:proofErr w:type="spellEnd"/>
            <w:r w:rsidRPr="007178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8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Tuấn</w:t>
            </w:r>
            <w:proofErr w:type="spellEnd"/>
          </w:p>
        </w:tc>
      </w:tr>
    </w:tbl>
    <w:p w:rsidR="004E6C9D" w:rsidRPr="00717867" w:rsidRDefault="00717867" w:rsidP="004E6C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</w:p>
    <w:sectPr w:rsidR="004E6C9D" w:rsidRPr="00717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9D"/>
    <w:rsid w:val="00012E55"/>
    <w:rsid w:val="00091BA2"/>
    <w:rsid w:val="000A78E3"/>
    <w:rsid w:val="00243EAD"/>
    <w:rsid w:val="004E6C9D"/>
    <w:rsid w:val="004F2E7D"/>
    <w:rsid w:val="006D5A65"/>
    <w:rsid w:val="00717867"/>
    <w:rsid w:val="00773176"/>
    <w:rsid w:val="00802202"/>
    <w:rsid w:val="009F302A"/>
    <w:rsid w:val="00A22BBF"/>
    <w:rsid w:val="00BC63C1"/>
    <w:rsid w:val="00F322E5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1FC6B-3529-407C-9ED1-4D7194D1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693D27-4132-46A7-8AC1-39E52404BEFD}"/>
</file>

<file path=customXml/itemProps2.xml><?xml version="1.0" encoding="utf-8"?>
<ds:datastoreItem xmlns:ds="http://schemas.openxmlformats.org/officeDocument/2006/customXml" ds:itemID="{9E721598-B45C-403A-8C72-9836BB3E9DBB}"/>
</file>

<file path=customXml/itemProps3.xml><?xml version="1.0" encoding="utf-8"?>
<ds:datastoreItem xmlns:ds="http://schemas.openxmlformats.org/officeDocument/2006/customXml" ds:itemID="{284BE8DF-AB69-4E5B-A863-2D0A56DBC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CCTHA</dc:creator>
  <cp:keywords/>
  <dc:description/>
  <cp:lastModifiedBy>CCTHA</cp:lastModifiedBy>
  <cp:revision>12</cp:revision>
  <cp:lastPrinted>2024-05-17T07:02:00Z</cp:lastPrinted>
  <dcterms:created xsi:type="dcterms:W3CDTF">2024-05-17T03:55:00Z</dcterms:created>
  <dcterms:modified xsi:type="dcterms:W3CDTF">2024-05-17T08:01:00Z</dcterms:modified>
</cp:coreProperties>
</file>